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2"/>
        <w:tblW w:w="10755" w:type="dxa"/>
        <w:tblLayout w:type="fixed"/>
        <w:tblLook w:val="04A0" w:firstRow="1" w:lastRow="0" w:firstColumn="1" w:lastColumn="0" w:noHBand="0" w:noVBand="1"/>
      </w:tblPr>
      <w:tblGrid>
        <w:gridCol w:w="4299"/>
        <w:gridCol w:w="2792"/>
        <w:gridCol w:w="3664"/>
      </w:tblGrid>
      <w:tr w:rsidR="000E77A7" w:rsidTr="000E77A7">
        <w:trPr>
          <w:cantSplit/>
          <w:trHeight w:val="999"/>
        </w:trPr>
        <w:tc>
          <w:tcPr>
            <w:tcW w:w="4299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0E77A7" w:rsidRDefault="000E77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kk-KZ" w:eastAsia="ko-K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kk-KZ" w:eastAsia="ko-KR"/>
              </w:rPr>
              <w:t xml:space="preserve">           Ақкөл аудандық</w:t>
            </w:r>
          </w:p>
          <w:p w:rsidR="000E77A7" w:rsidRDefault="000E77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kk-KZ" w:eastAsia="ko-KR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  <w:lang w:val="kk-KZ" w:eastAsia="ko-KR"/>
              </w:rPr>
              <w:t>білім бөлімі</w:t>
            </w:r>
          </w:p>
          <w:p w:rsidR="000E77A7" w:rsidRDefault="000E77A7">
            <w:pPr>
              <w:spacing w:after="0"/>
              <w:rPr>
                <w:rFonts w:eastAsia="Times New Roman"/>
                <w:lang w:val="kk-KZ" w:eastAsia="ko-KR"/>
              </w:rPr>
            </w:pPr>
          </w:p>
        </w:tc>
        <w:tc>
          <w:tcPr>
            <w:tcW w:w="2792" w:type="dxa"/>
            <w:vMerge w:val="restart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0E77A7" w:rsidRDefault="000E77A7">
            <w:pPr>
              <w:spacing w:after="0"/>
              <w:jc w:val="center"/>
              <w:rPr>
                <w:rFonts w:ascii="Garamond" w:eastAsia="Times New Roman" w:hAnsi="Garamond"/>
                <w:sz w:val="28"/>
              </w:rPr>
            </w:pPr>
            <w:r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46E2DD8B" wp14:editId="085A0B32">
                  <wp:extent cx="1116330" cy="1084580"/>
                  <wp:effectExtent l="0" t="0" r="7620" b="1270"/>
                  <wp:docPr id="1" name="Рисунок 1" descr="Описание: Описание: Описание: Описание: Описание: Описание: Герб 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Герб 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4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0E77A7" w:rsidRDefault="000E77A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ko-KR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ko-KR"/>
              </w:rPr>
              <w:t xml:space="preserve">Отдел образования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ko-KR"/>
              </w:rPr>
              <w:t>Аккольского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ko-KR"/>
              </w:rPr>
              <w:t xml:space="preserve"> района</w:t>
            </w:r>
          </w:p>
        </w:tc>
      </w:tr>
      <w:tr w:rsidR="000E77A7" w:rsidTr="000E77A7">
        <w:trPr>
          <w:cantSplit/>
          <w:trHeight w:val="750"/>
        </w:trPr>
        <w:tc>
          <w:tcPr>
            <w:tcW w:w="4299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0E77A7" w:rsidRDefault="000E77A7">
            <w:pPr>
              <w:keepNext/>
              <w:spacing w:after="0" w:line="240" w:lineRule="auto"/>
              <w:jc w:val="both"/>
              <w:outlineLvl w:val="0"/>
              <w:rPr>
                <w:rFonts w:ascii="KZ Times New Roman" w:eastAsia="Times New Roman" w:hAnsi="KZ Times New Roman"/>
                <w:b/>
                <w:i/>
                <w:sz w:val="20"/>
                <w:szCs w:val="20"/>
                <w:lang w:val="ru-MO" w:eastAsia="ko-KR"/>
              </w:rPr>
            </w:pPr>
            <w:r>
              <w:rPr>
                <w:rFonts w:ascii="KZ Times New Roman" w:eastAsia="Times New Roman" w:hAnsi="KZ Times New Roman"/>
                <w:b/>
                <w:i/>
                <w:sz w:val="20"/>
                <w:szCs w:val="20"/>
                <w:lang w:val="ru-MO" w:eastAsia="ko-KR"/>
              </w:rPr>
              <w:t xml:space="preserve">020100, </w:t>
            </w:r>
            <w:proofErr w:type="spellStart"/>
            <w:r>
              <w:rPr>
                <w:rFonts w:ascii="KZ Times New Roman" w:eastAsia="Times New Roman" w:hAnsi="KZ Times New Roman"/>
                <w:b/>
                <w:i/>
                <w:sz w:val="20"/>
                <w:szCs w:val="20"/>
                <w:lang w:val="ru-MO" w:eastAsia="ko-KR"/>
              </w:rPr>
              <w:t>Ақкө</w:t>
            </w:r>
            <w:proofErr w:type="gramStart"/>
            <w:r>
              <w:rPr>
                <w:rFonts w:ascii="KZ Times New Roman" w:eastAsia="Times New Roman" w:hAnsi="KZ Times New Roman"/>
                <w:b/>
                <w:i/>
                <w:sz w:val="20"/>
                <w:szCs w:val="20"/>
                <w:lang w:val="ru-MO" w:eastAsia="ko-KR"/>
              </w:rPr>
              <w:t>л</w:t>
            </w:r>
            <w:proofErr w:type="spellEnd"/>
            <w:proofErr w:type="gramEnd"/>
            <w:r>
              <w:rPr>
                <w:rFonts w:ascii="KZ Times New Roman" w:eastAsia="Times New Roman" w:hAnsi="KZ Times New Roman"/>
                <w:b/>
                <w:i/>
                <w:sz w:val="20"/>
                <w:szCs w:val="20"/>
                <w:lang w:val="ru-MO" w:eastAsia="ko-KR"/>
              </w:rPr>
              <w:t xml:space="preserve"> </w:t>
            </w:r>
            <w:proofErr w:type="spellStart"/>
            <w:r>
              <w:rPr>
                <w:rFonts w:ascii="KZ Times New Roman" w:eastAsia="Times New Roman" w:hAnsi="KZ Times New Roman"/>
                <w:b/>
                <w:i/>
                <w:sz w:val="20"/>
                <w:szCs w:val="20"/>
                <w:lang w:val="ru-MO" w:eastAsia="ko-KR"/>
              </w:rPr>
              <w:t>қаласы</w:t>
            </w:r>
            <w:proofErr w:type="spellEnd"/>
            <w:r>
              <w:rPr>
                <w:rFonts w:ascii="KZ Times New Roman" w:eastAsia="Times New Roman" w:hAnsi="KZ Times New Roman"/>
                <w:b/>
                <w:i/>
                <w:sz w:val="20"/>
                <w:szCs w:val="20"/>
                <w:lang w:val="ru-MO" w:eastAsia="ko-KR"/>
              </w:rPr>
              <w:t xml:space="preserve">, </w:t>
            </w:r>
          </w:p>
          <w:p w:rsidR="000E77A7" w:rsidRDefault="000E77A7">
            <w:pPr>
              <w:keepNext/>
              <w:spacing w:after="0" w:line="240" w:lineRule="auto"/>
              <w:jc w:val="both"/>
              <w:outlineLvl w:val="0"/>
              <w:rPr>
                <w:rFonts w:ascii="KZ Times New Roman" w:eastAsia="Times New Roman" w:hAnsi="KZ Times New Roman"/>
                <w:b/>
                <w:i/>
                <w:sz w:val="20"/>
                <w:szCs w:val="20"/>
                <w:lang w:val="ru-MO" w:eastAsia="ko-KR"/>
              </w:rPr>
            </w:pPr>
            <w:proofErr w:type="spellStart"/>
            <w:r>
              <w:rPr>
                <w:rFonts w:ascii="KZ Times New Roman" w:eastAsia="Times New Roman" w:hAnsi="KZ Times New Roman"/>
                <w:b/>
                <w:i/>
                <w:sz w:val="20"/>
                <w:szCs w:val="20"/>
                <w:lang w:val="ru-MO" w:eastAsia="ko-KR"/>
              </w:rPr>
              <w:t>Бигелдинов</w:t>
            </w:r>
            <w:proofErr w:type="spellEnd"/>
            <w:r>
              <w:rPr>
                <w:rFonts w:ascii="KZ Times New Roman" w:eastAsia="Times New Roman" w:hAnsi="KZ Times New Roman"/>
                <w:b/>
                <w:i/>
                <w:sz w:val="20"/>
                <w:szCs w:val="20"/>
                <w:lang w:val="ru-MO" w:eastAsia="ko-KR"/>
              </w:rPr>
              <w:t xml:space="preserve">  </w:t>
            </w:r>
            <w:proofErr w:type="spellStart"/>
            <w:r>
              <w:rPr>
                <w:rFonts w:ascii="KZ Times New Roman" w:eastAsia="Times New Roman" w:hAnsi="KZ Times New Roman"/>
                <w:b/>
                <w:i/>
                <w:sz w:val="20"/>
                <w:szCs w:val="20"/>
                <w:lang w:val="ru-MO" w:eastAsia="ko-KR"/>
              </w:rPr>
              <w:t>көшесі</w:t>
            </w:r>
            <w:proofErr w:type="spellEnd"/>
            <w:r>
              <w:rPr>
                <w:rFonts w:ascii="KZ Times New Roman" w:eastAsia="Times New Roman" w:hAnsi="KZ Times New Roman"/>
                <w:b/>
                <w:i/>
                <w:sz w:val="20"/>
                <w:szCs w:val="20"/>
                <w:lang w:val="ru-MO" w:eastAsia="ko-KR"/>
              </w:rPr>
              <w:t xml:space="preserve">, 10 </w:t>
            </w:r>
            <w:r>
              <w:rPr>
                <w:rFonts w:ascii="KZ Times New Roman" w:eastAsia="Times New Roman" w:hAnsi="KZ Times New Roman"/>
                <w:b/>
                <w:i/>
                <w:sz w:val="20"/>
                <w:szCs w:val="20"/>
                <w:lang w:val="kk-KZ" w:eastAsia="ko-KR"/>
              </w:rPr>
              <w:t>ү</w:t>
            </w:r>
            <w:r>
              <w:rPr>
                <w:rFonts w:ascii="KZ Times New Roman" w:eastAsia="Times New Roman" w:hAnsi="KZ Times New Roman"/>
                <w:b/>
                <w:i/>
                <w:sz w:val="20"/>
                <w:szCs w:val="20"/>
                <w:lang w:val="ru-MO" w:eastAsia="ko-KR"/>
              </w:rPr>
              <w:t>й,</w:t>
            </w:r>
          </w:p>
          <w:p w:rsidR="000E77A7" w:rsidRDefault="000E77A7">
            <w:pPr>
              <w:keepNext/>
              <w:spacing w:after="0" w:line="240" w:lineRule="auto"/>
              <w:jc w:val="both"/>
              <w:outlineLvl w:val="0"/>
              <w:rPr>
                <w:rFonts w:ascii="KZ Times New Roman" w:eastAsia="Times New Roman" w:hAnsi="KZ Times New Roman"/>
                <w:b/>
                <w:i/>
                <w:sz w:val="20"/>
                <w:szCs w:val="20"/>
                <w:lang w:val="ru-MO"/>
              </w:rPr>
            </w:pPr>
            <w:r>
              <w:rPr>
                <w:rFonts w:ascii="KZ Times New Roman" w:eastAsia="Times New Roman" w:hAnsi="KZ Times New Roman"/>
                <w:b/>
                <w:i/>
                <w:sz w:val="20"/>
                <w:szCs w:val="20"/>
                <w:lang w:val="ru-MO"/>
              </w:rPr>
              <w:t>тел</w:t>
            </w:r>
            <w:r>
              <w:rPr>
                <w:rFonts w:ascii="KZ Times New Roman" w:eastAsia="Times New Roman" w:hAnsi="KZ Times New Roman"/>
                <w:b/>
                <w:i/>
                <w:sz w:val="20"/>
                <w:szCs w:val="20"/>
                <w:lang w:val="ru-MO" w:eastAsia="ko-KR"/>
              </w:rPr>
              <w:t>:</w:t>
            </w:r>
            <w:r>
              <w:rPr>
                <w:rFonts w:ascii="KZ Times New Roman" w:eastAsia="Times New Roman" w:hAnsi="KZ Times New Roman"/>
                <w:b/>
                <w:i/>
                <w:sz w:val="20"/>
                <w:szCs w:val="20"/>
                <w:lang w:val="ru-MO"/>
              </w:rPr>
              <w:t xml:space="preserve"> 20133   факс: 20784,20683</w:t>
            </w:r>
          </w:p>
        </w:tc>
        <w:tc>
          <w:tcPr>
            <w:tcW w:w="2792" w:type="dxa"/>
            <w:vMerge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0E77A7" w:rsidRDefault="000E77A7">
            <w:pPr>
              <w:spacing w:after="0" w:line="240" w:lineRule="auto"/>
              <w:rPr>
                <w:rFonts w:ascii="Garamond" w:eastAsia="Times New Roman" w:hAnsi="Garamond"/>
                <w:sz w:val="28"/>
              </w:rPr>
            </w:pPr>
          </w:p>
        </w:tc>
        <w:tc>
          <w:tcPr>
            <w:tcW w:w="3664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0E77A7" w:rsidRDefault="000E77A7">
            <w:pPr>
              <w:spacing w:after="0"/>
              <w:rPr>
                <w:b/>
                <w:i/>
                <w:lang w:eastAsia="ko-KR"/>
              </w:rPr>
            </w:pPr>
            <w:r>
              <w:rPr>
                <w:rFonts w:ascii="Helv/Kazakh" w:eastAsia="Times New Roman" w:hAnsi="Helv/Kazakh"/>
                <w:sz w:val="16"/>
              </w:rPr>
              <w:t xml:space="preserve"> </w:t>
            </w:r>
            <w:r>
              <w:rPr>
                <w:rFonts w:eastAsia="Times New Roman"/>
                <w:b/>
                <w:i/>
                <w:lang w:eastAsia="ko-KR"/>
              </w:rPr>
              <w:t>020100 Акколь  ул. Бегельдинова,10</w:t>
            </w:r>
          </w:p>
          <w:p w:rsidR="000E77A7" w:rsidRDefault="000E77A7">
            <w:pPr>
              <w:spacing w:after="0"/>
              <w:rPr>
                <w:rFonts w:ascii="Helv/Kazakh" w:eastAsia="Times New Roman" w:hAnsi="Helv/Kazakh"/>
                <w:sz w:val="16"/>
              </w:rPr>
            </w:pPr>
            <w:r>
              <w:rPr>
                <w:rFonts w:eastAsia="Times New Roman"/>
                <w:b/>
                <w:i/>
                <w:lang w:eastAsia="ko-KR"/>
              </w:rPr>
              <w:t xml:space="preserve"> телефон 20133,факс20784,20683</w:t>
            </w:r>
          </w:p>
        </w:tc>
      </w:tr>
    </w:tbl>
    <w:p w:rsidR="0031033B" w:rsidRDefault="00E955ED" w:rsidP="000E77A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БҰЙРЫҚ № </w:t>
      </w:r>
      <w:r w:rsidR="0031033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64</w:t>
      </w:r>
      <w:r w:rsidR="0031033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                                                    </w:t>
      </w:r>
      <w:r w:rsidR="003103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</w:t>
      </w:r>
      <w:r w:rsidR="0031033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ПРИКАЗ </w:t>
      </w:r>
      <w:r w:rsidR="0031033B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64</w:t>
      </w:r>
      <w:r w:rsidR="0031033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                              </w:t>
      </w:r>
    </w:p>
    <w:p w:rsidR="000E77A7" w:rsidRDefault="000E77A7" w:rsidP="000E77A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Ақкөл қаласы                                                            </w:t>
      </w:r>
      <w:r w:rsidR="00E955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г. Акколь                                                                                                                                                                 </w:t>
      </w:r>
    </w:p>
    <w:p w:rsidR="00461E56" w:rsidRDefault="000E77A7" w:rsidP="00461E5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20.02.2017 ж  </w:t>
      </w:r>
      <w:r w:rsidR="00461E5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                                                                         20.02.2017 г</w:t>
      </w:r>
    </w:p>
    <w:p w:rsidR="000E77A7" w:rsidRPr="0031033B" w:rsidRDefault="000E77A7" w:rsidP="00461E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                           </w:t>
      </w:r>
    </w:p>
    <w:p w:rsidR="00213F77" w:rsidRDefault="000E77A7" w:rsidP="000E77A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«Мың бала» </w:t>
      </w:r>
      <w:r w:rsidR="00213F7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республикалық </w:t>
      </w:r>
    </w:p>
    <w:p w:rsidR="000E77A7" w:rsidRDefault="00213F77" w:rsidP="000E77A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мәдени- ағартушылық</w:t>
      </w:r>
      <w:r w:rsidR="000E77A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жобасын</w:t>
      </w:r>
    </w:p>
    <w:p w:rsidR="000E77A7" w:rsidRPr="00674BE7" w:rsidRDefault="00213F77" w:rsidP="000E77A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="000E77A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өткізу туралы</w:t>
      </w:r>
    </w:p>
    <w:p w:rsidR="0031033B" w:rsidRDefault="000E77A7" w:rsidP="000E77A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</w:t>
      </w:r>
    </w:p>
    <w:p w:rsidR="000E77A7" w:rsidRDefault="00461E56" w:rsidP="00461E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</w:t>
      </w:r>
      <w:r w:rsidR="000E77A7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Президентінің әкімшілігінің хаты, Ақмола облыстық оқу- әдістемелік кабинетінің 2017 жылғы 15.02.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E77A7">
        <w:rPr>
          <w:rFonts w:ascii="Times New Roman" w:eastAsia="Times New Roman" w:hAnsi="Times New Roman"/>
          <w:sz w:val="28"/>
          <w:szCs w:val="28"/>
          <w:lang w:val="kk-KZ"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213 хаттарының</w:t>
      </w:r>
      <w:r w:rsidR="000E77A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негізінде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 w:rsidR="000E77A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аудан білім ұйымдарында, мектепке дейінгі білім мекемелерінде «Мың бала» республикалық мәдени- ағарту жобасын іске асыру бойынша кешенді жұмыс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жоспарлап өткізуді</w:t>
      </w:r>
      <w:r w:rsidR="000E77A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0E77A7" w:rsidRDefault="000E77A7" w:rsidP="000E77A7">
      <w:pPr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БҰЙЫРАМЫН: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0E77A7" w:rsidRDefault="000E77A7" w:rsidP="00461E56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1.  2017 жылы 21 ақпаннан 2017 жылы 21 қараша күндері жалпы білім беретін мектептерде, балабақшаларда, шағын орталықтарда  «Мың бала» республикалық мәдени- ағарту жобасын іске асыру бойынша кешенді жұмыс</w:t>
      </w:r>
      <w:r w:rsidR="00674BE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өткізілсін.</w:t>
      </w:r>
    </w:p>
    <w:p w:rsidR="000E77A7" w:rsidRPr="00461E56" w:rsidRDefault="00461E56" w:rsidP="00461E56">
      <w:pPr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2.</w:t>
      </w:r>
      <w:r w:rsidR="00773C2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</w:t>
      </w:r>
      <w:r w:rsidR="000E77A7" w:rsidRPr="00461E56">
        <w:rPr>
          <w:rFonts w:ascii="Times New Roman" w:eastAsia="Times New Roman" w:hAnsi="Times New Roman"/>
          <w:sz w:val="28"/>
          <w:szCs w:val="28"/>
          <w:lang w:val="kk-KZ" w:eastAsia="ru-RU"/>
        </w:rPr>
        <w:t>Жалпы білім беретін мектептің директорлары</w:t>
      </w:r>
      <w:r w:rsidR="00674BE7" w:rsidRPr="00461E5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мектепке дейінгі мекеме басшылары </w:t>
      </w:r>
      <w:r w:rsidR="000E77A7" w:rsidRPr="00461E5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674BE7" w:rsidRPr="00461E5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үш тілде  жұмыс жоспарлап өткізуді </w:t>
      </w:r>
      <w:r w:rsidR="000E77A7" w:rsidRPr="00461E56">
        <w:rPr>
          <w:rFonts w:ascii="Times New Roman" w:eastAsia="Times New Roman" w:hAnsi="Times New Roman"/>
          <w:sz w:val="28"/>
          <w:szCs w:val="28"/>
          <w:lang w:val="kk-KZ" w:eastAsia="ru-RU"/>
        </w:rPr>
        <w:t>қамтамасыз етсін.</w:t>
      </w:r>
    </w:p>
    <w:p w:rsidR="00674BE7" w:rsidRDefault="00461E56" w:rsidP="00461E56">
      <w:pPr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3.</w:t>
      </w:r>
      <w:r w:rsidR="000E77A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674BE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«Мың бала» жобасының  салтанатты ашылу күні болып, 2017 жылы 21 ақпан күні белгіленсін. </w:t>
      </w:r>
    </w:p>
    <w:p w:rsidR="000E77A7" w:rsidRPr="00461E56" w:rsidRDefault="00461E56" w:rsidP="00461E56">
      <w:pPr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4.  </w:t>
      </w:r>
      <w:r w:rsidR="00674BE7" w:rsidRPr="00461E56">
        <w:rPr>
          <w:rFonts w:ascii="Times New Roman" w:eastAsia="Times New Roman" w:hAnsi="Times New Roman"/>
          <w:sz w:val="28"/>
          <w:szCs w:val="28"/>
          <w:lang w:val="kk-KZ" w:eastAsia="ru-RU"/>
        </w:rPr>
        <w:t>Әрбір айдың 18-19 күндері ауданд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ық білім бөліміне өткізілген жұ</w:t>
      </w:r>
      <w:r w:rsidR="00674BE7" w:rsidRPr="00461E5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мыстардың орындалуы туралы ақпарат беру </w:t>
      </w:r>
      <w:r w:rsidR="000E77A7" w:rsidRPr="00461E56">
        <w:rPr>
          <w:rFonts w:ascii="Times New Roman" w:eastAsia="Times New Roman" w:hAnsi="Times New Roman"/>
          <w:sz w:val="28"/>
          <w:szCs w:val="28"/>
          <w:lang w:val="kk-KZ" w:eastAsia="ru-RU"/>
        </w:rPr>
        <w:t>мектеп басшыларына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осы жұмысты жауаптанатын оқу- ісінің меңгерушілеріне </w:t>
      </w:r>
      <w:r w:rsidR="000E77A7" w:rsidRPr="00461E5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жүктелсін.</w:t>
      </w:r>
    </w:p>
    <w:p w:rsidR="00773C25" w:rsidRDefault="00461E56" w:rsidP="00461E56">
      <w:pPr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5. </w:t>
      </w:r>
      <w:r w:rsidR="000E77A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Осы бұйрықтың орындалуын бақылау аудандық білім бөлімінің </w:t>
      </w:r>
      <w:r w:rsidR="00773C2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әдістемелік кабинетінің гуманитарлық пәндер бойынша </w:t>
      </w:r>
      <w:r w:rsidR="000E77A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әдіскері  </w:t>
      </w:r>
    </w:p>
    <w:p w:rsidR="000E77A7" w:rsidRDefault="000E77A7" w:rsidP="00461E56">
      <w:pPr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Х. Ахтышқанқызына жүктелсін.</w:t>
      </w:r>
    </w:p>
    <w:p w:rsidR="00461E56" w:rsidRDefault="00461E56" w:rsidP="00461E56">
      <w:pPr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31033B" w:rsidRDefault="0031033B" w:rsidP="00461E56">
      <w:pPr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674BE7" w:rsidRPr="00461E56" w:rsidRDefault="00773C25" w:rsidP="00461E56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="00674BE7" w:rsidRPr="00461E5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Ақкөл ауданының  білім </w:t>
      </w:r>
    </w:p>
    <w:p w:rsidR="00674BE7" w:rsidRPr="00674BE7" w:rsidRDefault="00674BE7" w:rsidP="00674BE7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674BE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бөлімінің басшысы          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                            </w:t>
      </w:r>
      <w:r w:rsidR="00773C2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Pr="00674BE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К. Ашимов</w:t>
      </w:r>
    </w:p>
    <w:p w:rsidR="000E77A7" w:rsidRDefault="000E77A7" w:rsidP="000E77A7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0E77A7" w:rsidRDefault="000E77A7" w:rsidP="00674BE7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 xml:space="preserve">   </w:t>
      </w:r>
    </w:p>
    <w:p w:rsidR="000E77A7" w:rsidRDefault="000E77A7" w:rsidP="000E77A7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</w:p>
    <w:p w:rsidR="000E77A7" w:rsidRDefault="000E77A7" w:rsidP="000E77A7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</w:t>
      </w:r>
    </w:p>
    <w:p w:rsidR="000E77A7" w:rsidRDefault="000E77A7" w:rsidP="000E77A7">
      <w:pPr>
        <w:rPr>
          <w:lang w:val="kk-KZ"/>
        </w:rPr>
      </w:pPr>
    </w:p>
    <w:p w:rsidR="00B27ED7" w:rsidRPr="000E77A7" w:rsidRDefault="00B27ED7">
      <w:pPr>
        <w:rPr>
          <w:lang w:val="kk-KZ"/>
        </w:rPr>
      </w:pPr>
    </w:p>
    <w:sectPr w:rsidR="00B27ED7" w:rsidRPr="000E7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Helv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480A"/>
    <w:multiLevelType w:val="hybridMultilevel"/>
    <w:tmpl w:val="3514BC24"/>
    <w:lvl w:ilvl="0" w:tplc="2544192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AA1CF8"/>
    <w:multiLevelType w:val="hybridMultilevel"/>
    <w:tmpl w:val="4A923F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67"/>
    <w:rsid w:val="000E77A7"/>
    <w:rsid w:val="001E21A3"/>
    <w:rsid w:val="001F0B67"/>
    <w:rsid w:val="00213F77"/>
    <w:rsid w:val="0031033B"/>
    <w:rsid w:val="00461E56"/>
    <w:rsid w:val="00674BE7"/>
    <w:rsid w:val="00773C25"/>
    <w:rsid w:val="00B27ED7"/>
    <w:rsid w:val="00E079ED"/>
    <w:rsid w:val="00E9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7A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4B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7A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4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Еламан</cp:lastModifiedBy>
  <cp:revision>2</cp:revision>
  <dcterms:created xsi:type="dcterms:W3CDTF">2017-02-21T02:57:00Z</dcterms:created>
  <dcterms:modified xsi:type="dcterms:W3CDTF">2017-02-21T02:57:00Z</dcterms:modified>
</cp:coreProperties>
</file>